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5B" w:rsidRPr="00F50F41" w:rsidRDefault="00C65BEB" w:rsidP="00A06232">
      <w:pPr>
        <w:spacing w:line="276" w:lineRule="auto"/>
        <w:jc w:val="both"/>
        <w:rPr>
          <w:b/>
        </w:rPr>
      </w:pPr>
      <w:r w:rsidRPr="00F50F41">
        <w:rPr>
          <w:b/>
        </w:rPr>
        <w:t>Duben u Motýlků</w:t>
      </w:r>
      <w:bookmarkStart w:id="0" w:name="_GoBack"/>
      <w:bookmarkEnd w:id="0"/>
    </w:p>
    <w:p w:rsidR="00C65BEB" w:rsidRDefault="00C65BEB" w:rsidP="00A06232">
      <w:pPr>
        <w:spacing w:line="276" w:lineRule="auto"/>
        <w:jc w:val="both"/>
      </w:pPr>
    </w:p>
    <w:p w:rsidR="00C65BEB" w:rsidRDefault="00A06232" w:rsidP="00A06232">
      <w:pPr>
        <w:spacing w:line="276" w:lineRule="auto"/>
        <w:jc w:val="both"/>
      </w:pPr>
      <w:r>
        <w:tab/>
      </w:r>
      <w:r w:rsidR="00C65BEB">
        <w:t xml:space="preserve">Duben jsme začali oslavou Velikonoc. Jakmile jsme se po Velikonocích sešli zase ve školce, </w:t>
      </w:r>
      <w:proofErr w:type="gramStart"/>
      <w:r w:rsidR="00C65BEB">
        <w:t>zazpívali jsme si</w:t>
      </w:r>
      <w:proofErr w:type="gramEnd"/>
      <w:r w:rsidR="00C65BEB">
        <w:t xml:space="preserve"> na pěvecké přehlídce Perníkový slavík. Zpívali ti, kteří měli připravenou písničku sólo nebo ve dvojici s kamarádem. Perníkové slavíky, které upekly a krásně nazdobily paní kuchařky, dostal každý. </w:t>
      </w:r>
    </w:p>
    <w:p w:rsidR="00C65BEB" w:rsidRDefault="00A06232" w:rsidP="00A06232">
      <w:pPr>
        <w:spacing w:line="276" w:lineRule="auto"/>
        <w:jc w:val="both"/>
      </w:pPr>
      <w:r>
        <w:tab/>
      </w:r>
      <w:r w:rsidR="00C65BEB">
        <w:t>K jaru patří také zvířátka a rození mláďat. Pojmenovávali jsme obrázky zvířecích rodin a s nadšením sdíleli své zážitky ze života s domácími mazlíčky, ale také své sny o tom, jaké zvíře bychom si přáli. V polovině dubna čekala na některé Motýlky zkouška v podobě zápisu do prvních tříd. Všichni jsme jim drželi pěsti, aby se nikdo u zápisu nestyděl, nepopletl své jméno, tvary, barvy, písničky a další dovednosti. Společně jsme vše poctivě procvičovali a zážitky ze zápisů byly samé pozitivní.</w:t>
      </w:r>
    </w:p>
    <w:p w:rsidR="00A06232" w:rsidRDefault="00A06232" w:rsidP="00A06232">
      <w:pPr>
        <w:spacing w:line="276" w:lineRule="auto"/>
        <w:jc w:val="both"/>
      </w:pPr>
      <w:r>
        <w:tab/>
        <w:t xml:space="preserve">Letošní oslavu Dne Země jsme prožili celou venku. Vydali jsme se na delší vycházku, do lesa za dálnici. Po cestě jsme plnili nejrůznější úkoly, a také pomohli přírodě a posbírali pár odpadků. Na sběr jsme byli dobře připravení. Každý, kdo chtěl něco sebrat, si musel vzít pracovní rukavice. Také jsme si vysvětlili, které předměty by děti vůbec neměly brát do ruky a raději by o nich měly říct dospělému. Vztah k přírodě pomohl prohloubit i program ekocentra Paleta na téma „voda“. Hráli jsme si na déšť, rovnali obrázky koloběhu vody, experimentovali s filtrací vody, s vodní párou a zahráli si na rybičky v čisté a špinavé vodě. </w:t>
      </w:r>
    </w:p>
    <w:p w:rsidR="00A06232" w:rsidRDefault="00A06232" w:rsidP="00A06232">
      <w:pPr>
        <w:spacing w:line="276" w:lineRule="auto"/>
        <w:jc w:val="both"/>
      </w:pPr>
      <w:r>
        <w:tab/>
        <w:t>Poslední dubnové dny jsme zaplnili zážitky čarovnými a čarodějnými. Vyráběli jsme koště pro čarodějnici, kreslili ji a procvičili vázání uzle a mašličky. Sešli jsme se ve školce na čarodějnickém reji. Všem nám to velmi slušelo. Veselili jsme se, tancovali, plnili úkoly s koštětem, předvídali budoucnost ve věštírně, mezi hadími ocásky jsme hledali ztracené dračí oči a z obyčejných kamínků jsme si vyčarovali zlatý čokoládový poklad.</w:t>
      </w:r>
    </w:p>
    <w:p w:rsidR="00A06232" w:rsidRDefault="00A06232" w:rsidP="00A06232">
      <w:pPr>
        <w:spacing w:line="276" w:lineRule="auto"/>
        <w:jc w:val="both"/>
      </w:pPr>
      <w:r>
        <w:tab/>
        <w:t xml:space="preserve">Duben byl plný aktivit. Tou poslední byl preventivní oční </w:t>
      </w:r>
      <w:proofErr w:type="spellStart"/>
      <w:r>
        <w:t>screening</w:t>
      </w:r>
      <w:proofErr w:type="spellEnd"/>
      <w:r>
        <w:t>. Díky této akci mají děti zkontrolovaný zrak zábavnou formou a beze strachu.</w:t>
      </w:r>
    </w:p>
    <w:p w:rsidR="00A06232" w:rsidRDefault="00A06232">
      <w:pPr>
        <w:spacing w:line="276" w:lineRule="auto"/>
        <w:jc w:val="both"/>
      </w:pPr>
    </w:p>
    <w:sectPr w:rsidR="00A06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EB"/>
    <w:rsid w:val="008E055B"/>
    <w:rsid w:val="00A06232"/>
    <w:rsid w:val="00AD2392"/>
    <w:rsid w:val="00C65BEB"/>
    <w:rsid w:val="00F50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2023-05-10T10:18:00Z</dcterms:created>
  <dcterms:modified xsi:type="dcterms:W3CDTF">2023-05-17T11:18:00Z</dcterms:modified>
</cp:coreProperties>
</file>